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7" w:rsidRDefault="000A1257">
      <w:pPr>
        <w:rPr>
          <w:lang w:val="uk-UA"/>
        </w:rPr>
      </w:pPr>
    </w:p>
    <w:p w:rsidR="003811C5" w:rsidRDefault="003811C5">
      <w:pPr>
        <w:rPr>
          <w:lang w:val="uk-UA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491"/>
      </w:tblGrid>
      <w:tr w:rsidR="003811C5" w:rsidRPr="005E454C" w:rsidTr="00FF5C16">
        <w:tc>
          <w:tcPr>
            <w:tcW w:w="1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C5" w:rsidRPr="005E454C" w:rsidRDefault="003811C5" w:rsidP="00B14C8F">
            <w:pPr>
              <w:jc w:val="center"/>
              <w:rPr>
                <w:b/>
                <w:sz w:val="40"/>
                <w:szCs w:val="28"/>
                <w:lang w:val="uk-UA"/>
              </w:rPr>
            </w:pPr>
            <w:r w:rsidRPr="005E454C">
              <w:rPr>
                <w:b/>
                <w:color w:val="FF0000"/>
                <w:sz w:val="40"/>
                <w:szCs w:val="28"/>
                <w:lang w:val="uk-UA"/>
              </w:rPr>
              <w:t>5 клас</w:t>
            </w:r>
          </w:p>
        </w:tc>
      </w:tr>
      <w:tr w:rsidR="003811C5" w:rsidRPr="005E454C" w:rsidTr="00B1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C5" w:rsidRPr="005E454C" w:rsidRDefault="003811C5" w:rsidP="00AA01FA">
            <w:pPr>
              <w:ind w:left="-250" w:firstLine="132"/>
              <w:jc w:val="center"/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№ уроку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5" w:rsidRPr="005E454C" w:rsidRDefault="0007724B" w:rsidP="00AA01FA">
            <w:pPr>
              <w:jc w:val="center"/>
              <w:rPr>
                <w:b/>
                <w:i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i/>
                <w:sz w:val="40"/>
                <w:szCs w:val="28"/>
                <w:u w:val="single"/>
                <w:lang w:val="uk-UA"/>
              </w:rPr>
              <w:t xml:space="preserve">Тема. </w:t>
            </w:r>
            <w:r w:rsidR="003811C5" w:rsidRPr="005E454C">
              <w:rPr>
                <w:b/>
                <w:i/>
                <w:sz w:val="40"/>
                <w:szCs w:val="28"/>
                <w:u w:val="single"/>
                <w:lang w:val="uk-UA"/>
              </w:rPr>
              <w:t>Завдання</w:t>
            </w:r>
          </w:p>
        </w:tc>
      </w:tr>
      <w:tr w:rsidR="003811C5" w:rsidRPr="005E454C" w:rsidTr="00B1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C5" w:rsidRPr="005E454C" w:rsidRDefault="003811C5" w:rsidP="00AA01FA">
            <w:pPr>
              <w:ind w:left="-250" w:firstLine="132"/>
              <w:jc w:val="center"/>
              <w:rPr>
                <w:b/>
                <w:sz w:val="40"/>
                <w:szCs w:val="36"/>
                <w:lang w:val="uk-UA"/>
              </w:rPr>
            </w:pPr>
            <w:r w:rsidRPr="005E454C">
              <w:rPr>
                <w:b/>
                <w:sz w:val="40"/>
                <w:szCs w:val="36"/>
                <w:lang w:val="uk-UA"/>
              </w:rPr>
              <w:t>30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jc w:val="center"/>
              <w:rPr>
                <w:b/>
                <w:i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i/>
                <w:sz w:val="40"/>
                <w:szCs w:val="28"/>
                <w:u w:val="single"/>
                <w:lang w:val="uk-UA"/>
              </w:rPr>
              <w:t>Музика в театрі</w:t>
            </w:r>
          </w:p>
          <w:p w:rsidR="003811C5" w:rsidRPr="005E454C" w:rsidRDefault="003811C5" w:rsidP="00AA01FA">
            <w:pPr>
              <w:numPr>
                <w:ilvl w:val="0"/>
                <w:numId w:val="1"/>
              </w:numPr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П. Чайковський. Вальс із балету «Спляча красуня»</w:t>
            </w:r>
            <w:r w:rsidR="00B14C8F" w:rsidRPr="005E454C">
              <w:rPr>
                <w:sz w:val="40"/>
                <w:lang w:val="uk-UA"/>
              </w:rPr>
              <w:t xml:space="preserve"> </w:t>
            </w:r>
            <w:r w:rsidRPr="005E454C">
              <w:rPr>
                <w:sz w:val="40"/>
                <w:lang w:val="uk-UA"/>
              </w:rPr>
              <w:t>- слуха</w:t>
            </w:r>
            <w:r w:rsidR="00B14C8F" w:rsidRPr="005E454C">
              <w:rPr>
                <w:sz w:val="40"/>
                <w:lang w:val="uk-UA"/>
              </w:rPr>
              <w:t>ти</w:t>
            </w:r>
            <w:r w:rsidRPr="005E454C">
              <w:rPr>
                <w:sz w:val="40"/>
                <w:lang w:val="uk-UA"/>
              </w:rPr>
              <w:t>.</w:t>
            </w:r>
          </w:p>
          <w:p w:rsidR="003811C5" w:rsidRPr="005E454C" w:rsidRDefault="003811C5" w:rsidP="00AA01FA">
            <w:pPr>
              <w:numPr>
                <w:ilvl w:val="0"/>
                <w:numId w:val="1"/>
              </w:numPr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Театр. Які види мистецтва живуть у театрі?</w:t>
            </w:r>
            <w:r w:rsidR="00B14C8F" w:rsidRPr="005E454C">
              <w:rPr>
                <w:sz w:val="40"/>
                <w:lang w:val="uk-UA"/>
              </w:rPr>
              <w:t xml:space="preserve"> – записати.</w:t>
            </w:r>
          </w:p>
          <w:p w:rsidR="003811C5" w:rsidRPr="005E454C" w:rsidRDefault="003811C5" w:rsidP="00AA01FA">
            <w:pPr>
              <w:numPr>
                <w:ilvl w:val="0"/>
                <w:numId w:val="1"/>
              </w:num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>« Пісенька друзів» з мультфільму «Бременські музиканти» - викон</w:t>
            </w:r>
            <w:r w:rsidR="00B14C8F" w:rsidRPr="005E454C">
              <w:rPr>
                <w:b/>
                <w:sz w:val="40"/>
                <w:lang w:val="uk-UA"/>
              </w:rPr>
              <w:t>увати</w:t>
            </w:r>
            <w:r w:rsidRPr="005E454C">
              <w:rPr>
                <w:b/>
                <w:sz w:val="40"/>
                <w:lang w:val="uk-UA"/>
              </w:rPr>
              <w:t>.</w:t>
            </w:r>
          </w:p>
          <w:p w:rsidR="003811C5" w:rsidRPr="005E454C" w:rsidRDefault="003811C5" w:rsidP="00AA01FA">
            <w:pPr>
              <w:numPr>
                <w:ilvl w:val="0"/>
                <w:numId w:val="1"/>
              </w:numPr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Малюємо театральні маски.</w:t>
            </w:r>
          </w:p>
        </w:tc>
      </w:tr>
      <w:tr w:rsidR="003811C5" w:rsidRPr="005E454C" w:rsidTr="00B1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C5" w:rsidRPr="005E454C" w:rsidRDefault="003811C5" w:rsidP="00AA01FA">
            <w:pPr>
              <w:jc w:val="center"/>
              <w:rPr>
                <w:b/>
                <w:sz w:val="40"/>
                <w:szCs w:val="36"/>
                <w:lang w:val="uk-UA"/>
              </w:rPr>
            </w:pPr>
            <w:r w:rsidRPr="005E454C">
              <w:rPr>
                <w:b/>
                <w:sz w:val="40"/>
                <w:szCs w:val="36"/>
                <w:lang w:val="uk-UA"/>
              </w:rPr>
              <w:t>31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jc w:val="center"/>
              <w:rPr>
                <w:b/>
                <w:i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i/>
                <w:sz w:val="40"/>
                <w:szCs w:val="28"/>
                <w:u w:val="single"/>
                <w:lang w:val="uk-UA"/>
              </w:rPr>
              <w:t>Музика в кіно</w:t>
            </w:r>
          </w:p>
          <w:p w:rsidR="003811C5" w:rsidRPr="005E454C" w:rsidRDefault="003811C5" w:rsidP="00AA01FA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 xml:space="preserve">Є. </w:t>
            </w:r>
            <w:proofErr w:type="spellStart"/>
            <w:r w:rsidRPr="005E454C">
              <w:rPr>
                <w:sz w:val="40"/>
                <w:lang w:val="uk-UA"/>
              </w:rPr>
              <w:t>Крилатов</w:t>
            </w:r>
            <w:proofErr w:type="spellEnd"/>
            <w:r w:rsidRPr="005E454C">
              <w:rPr>
                <w:sz w:val="40"/>
                <w:lang w:val="uk-UA"/>
              </w:rPr>
              <w:t>. Інструментальна музика до фільму «Гостя з майбутнього» (три уривки) -  слухання.</w:t>
            </w:r>
          </w:p>
          <w:p w:rsidR="003811C5" w:rsidRPr="005E454C" w:rsidRDefault="003811C5" w:rsidP="00AA01FA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Кіно.</w:t>
            </w:r>
          </w:p>
          <w:p w:rsidR="003811C5" w:rsidRPr="005E454C" w:rsidRDefault="00B14C8F" w:rsidP="00AA01FA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Є. </w:t>
            </w:r>
            <w:proofErr w:type="spellStart"/>
            <w:r w:rsidRPr="005E454C">
              <w:rPr>
                <w:b/>
                <w:sz w:val="40"/>
                <w:lang w:val="uk-UA"/>
              </w:rPr>
              <w:t>Крилатов</w:t>
            </w:r>
            <w:proofErr w:type="spellEnd"/>
            <w:r w:rsidRPr="005E454C">
              <w:rPr>
                <w:b/>
                <w:sz w:val="40"/>
                <w:lang w:val="uk-UA"/>
              </w:rPr>
              <w:t xml:space="preserve">  «</w:t>
            </w:r>
            <w:r w:rsidR="003811C5" w:rsidRPr="005E454C">
              <w:rPr>
                <w:b/>
                <w:sz w:val="40"/>
                <w:lang w:val="uk-UA"/>
              </w:rPr>
              <w:t>Крилата гойдалка» з фільму «Пригоди Електроніка» - розучування.</w:t>
            </w:r>
          </w:p>
          <w:p w:rsidR="003811C5" w:rsidRPr="005E454C" w:rsidRDefault="0007724B" w:rsidP="00AA01FA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Намалювати  кадр</w:t>
            </w:r>
            <w:r w:rsidR="003811C5" w:rsidRPr="005E454C">
              <w:rPr>
                <w:sz w:val="40"/>
                <w:lang w:val="uk-UA"/>
              </w:rPr>
              <w:t xml:space="preserve"> із фільму. </w:t>
            </w:r>
          </w:p>
          <w:p w:rsidR="003811C5" w:rsidRPr="005E454C" w:rsidRDefault="003811C5" w:rsidP="00AA01FA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Повторення вивчених пісень.</w:t>
            </w:r>
          </w:p>
        </w:tc>
      </w:tr>
      <w:tr w:rsidR="003811C5" w:rsidRPr="005E454C" w:rsidTr="00B1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C5" w:rsidRPr="005E454C" w:rsidRDefault="003811C5" w:rsidP="00AA01FA">
            <w:pPr>
              <w:jc w:val="center"/>
              <w:rPr>
                <w:b/>
                <w:sz w:val="40"/>
                <w:szCs w:val="36"/>
                <w:lang w:val="uk-UA"/>
              </w:rPr>
            </w:pPr>
            <w:r w:rsidRPr="005E454C">
              <w:rPr>
                <w:b/>
                <w:sz w:val="40"/>
                <w:szCs w:val="36"/>
                <w:lang w:val="uk-UA"/>
              </w:rPr>
              <w:t>32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jc w:val="center"/>
              <w:rPr>
                <w:b/>
                <w:i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i/>
                <w:sz w:val="40"/>
                <w:szCs w:val="28"/>
                <w:u w:val="single"/>
                <w:lang w:val="uk-UA"/>
              </w:rPr>
              <w:t>Музика і циркове мистецтво</w:t>
            </w:r>
          </w:p>
          <w:p w:rsidR="003811C5" w:rsidRPr="005E454C" w:rsidRDefault="003811C5" w:rsidP="00AA01FA">
            <w:pPr>
              <w:numPr>
                <w:ilvl w:val="0"/>
                <w:numId w:val="3"/>
              </w:numPr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 xml:space="preserve">Ж. </w:t>
            </w:r>
            <w:proofErr w:type="spellStart"/>
            <w:r w:rsidRPr="005E454C">
              <w:rPr>
                <w:sz w:val="40"/>
                <w:lang w:val="uk-UA"/>
              </w:rPr>
              <w:t>Оффенбах</w:t>
            </w:r>
            <w:proofErr w:type="spellEnd"/>
            <w:r w:rsidRPr="005E454C">
              <w:rPr>
                <w:sz w:val="40"/>
                <w:lang w:val="uk-UA"/>
              </w:rPr>
              <w:t>. «Галоп» із оперети «Паризький балет» - слуха</w:t>
            </w:r>
            <w:r w:rsidR="0007724B" w:rsidRPr="005E454C">
              <w:rPr>
                <w:sz w:val="40"/>
                <w:lang w:val="uk-UA"/>
              </w:rPr>
              <w:t>ти</w:t>
            </w:r>
            <w:r w:rsidRPr="005E454C">
              <w:rPr>
                <w:sz w:val="40"/>
                <w:lang w:val="uk-UA"/>
              </w:rPr>
              <w:t>.</w:t>
            </w:r>
          </w:p>
          <w:p w:rsidR="003811C5" w:rsidRPr="005E454C" w:rsidRDefault="003811C5" w:rsidP="00AA01FA">
            <w:pPr>
              <w:numPr>
                <w:ilvl w:val="0"/>
                <w:numId w:val="3"/>
              </w:numPr>
              <w:rPr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 xml:space="preserve">Пантоміма під музику </w:t>
            </w:r>
            <w:proofErr w:type="spellStart"/>
            <w:r w:rsidRPr="005E454C">
              <w:rPr>
                <w:sz w:val="40"/>
                <w:lang w:val="uk-UA"/>
              </w:rPr>
              <w:t>Оффенбаха</w:t>
            </w:r>
            <w:proofErr w:type="spellEnd"/>
            <w:r w:rsidR="0007724B" w:rsidRPr="005E454C">
              <w:rPr>
                <w:sz w:val="40"/>
                <w:lang w:val="uk-UA"/>
              </w:rPr>
              <w:t xml:space="preserve"> - виконувати</w:t>
            </w:r>
            <w:r w:rsidRPr="005E454C">
              <w:rPr>
                <w:sz w:val="40"/>
                <w:lang w:val="uk-UA"/>
              </w:rPr>
              <w:t>.</w:t>
            </w:r>
          </w:p>
          <w:p w:rsidR="003811C5" w:rsidRPr="005E454C" w:rsidRDefault="003811C5" w:rsidP="00AA01FA">
            <w:pPr>
              <w:numPr>
                <w:ilvl w:val="0"/>
                <w:numId w:val="3"/>
              </w:num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Є. </w:t>
            </w:r>
            <w:proofErr w:type="spellStart"/>
            <w:r w:rsidRPr="005E454C">
              <w:rPr>
                <w:b/>
                <w:sz w:val="40"/>
                <w:lang w:val="uk-UA"/>
              </w:rPr>
              <w:t>Крилатов</w:t>
            </w:r>
            <w:proofErr w:type="spellEnd"/>
            <w:r w:rsidRPr="005E454C">
              <w:rPr>
                <w:b/>
                <w:sz w:val="40"/>
                <w:lang w:val="uk-UA"/>
              </w:rPr>
              <w:t xml:space="preserve">  « Крилата гойдалка» з фільму «Пригоди Електроніка» - викон</w:t>
            </w:r>
            <w:r w:rsidR="0007724B" w:rsidRPr="005E454C">
              <w:rPr>
                <w:b/>
                <w:sz w:val="40"/>
                <w:lang w:val="uk-UA"/>
              </w:rPr>
              <w:t>увати</w:t>
            </w:r>
            <w:r w:rsidRPr="005E454C">
              <w:rPr>
                <w:b/>
                <w:sz w:val="40"/>
                <w:lang w:val="uk-UA"/>
              </w:rPr>
              <w:t>.</w:t>
            </w:r>
          </w:p>
          <w:p w:rsidR="003811C5" w:rsidRPr="005E454C" w:rsidRDefault="003811C5" w:rsidP="00AA01FA">
            <w:pPr>
              <w:numPr>
                <w:ilvl w:val="0"/>
                <w:numId w:val="3"/>
              </w:numPr>
              <w:rPr>
                <w:b/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>Придумати та намалювати рухи танцю.</w:t>
            </w:r>
          </w:p>
        </w:tc>
      </w:tr>
      <w:tr w:rsidR="003811C5" w:rsidRPr="005E454C" w:rsidTr="00B1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C5" w:rsidRPr="005E454C" w:rsidRDefault="003811C5" w:rsidP="00AA01FA">
            <w:pPr>
              <w:jc w:val="center"/>
              <w:rPr>
                <w:b/>
                <w:sz w:val="40"/>
                <w:szCs w:val="36"/>
                <w:lang w:val="uk-UA"/>
              </w:rPr>
            </w:pPr>
            <w:r w:rsidRPr="005E454C">
              <w:rPr>
                <w:b/>
                <w:sz w:val="40"/>
                <w:szCs w:val="36"/>
                <w:lang w:val="uk-UA"/>
              </w:rPr>
              <w:t>33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jc w:val="center"/>
              <w:rPr>
                <w:b/>
                <w:i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i/>
                <w:sz w:val="40"/>
                <w:szCs w:val="28"/>
                <w:u w:val="single"/>
                <w:lang w:val="uk-UA"/>
              </w:rPr>
              <w:t>Музика і хореографія</w:t>
            </w:r>
          </w:p>
          <w:p w:rsidR="003811C5" w:rsidRPr="005E454C" w:rsidRDefault="003811C5" w:rsidP="00AA01FA">
            <w:pPr>
              <w:numPr>
                <w:ilvl w:val="0"/>
                <w:numId w:val="4"/>
              </w:numPr>
              <w:ind w:left="459" w:hanging="426"/>
              <w:jc w:val="both"/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Й. Штраус. Полька «Полювання» - слухання.</w:t>
            </w:r>
          </w:p>
          <w:p w:rsidR="003811C5" w:rsidRPr="005E454C" w:rsidRDefault="003811C5" w:rsidP="00AA01FA">
            <w:pPr>
              <w:numPr>
                <w:ilvl w:val="0"/>
                <w:numId w:val="4"/>
              </w:numPr>
              <w:ind w:left="459" w:hanging="426"/>
              <w:jc w:val="both"/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Види мистецтва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 - записати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3811C5" w:rsidP="00AA01FA">
            <w:pPr>
              <w:numPr>
                <w:ilvl w:val="0"/>
                <w:numId w:val="4"/>
              </w:numPr>
              <w:ind w:left="459" w:hanging="426"/>
              <w:jc w:val="both"/>
              <w:rPr>
                <w:b/>
                <w:sz w:val="40"/>
                <w:szCs w:val="28"/>
                <w:lang w:val="uk-UA"/>
              </w:rPr>
            </w:pPr>
            <w:r w:rsidRPr="005E454C">
              <w:rPr>
                <w:b/>
                <w:sz w:val="40"/>
                <w:szCs w:val="28"/>
                <w:lang w:val="uk-UA"/>
              </w:rPr>
              <w:t>І. Тарнавська «Світ шкільний» - розучування.</w:t>
            </w:r>
          </w:p>
          <w:p w:rsidR="003811C5" w:rsidRPr="005E454C" w:rsidRDefault="003811C5" w:rsidP="00AA01FA">
            <w:pPr>
              <w:numPr>
                <w:ilvl w:val="0"/>
                <w:numId w:val="4"/>
              </w:numPr>
              <w:ind w:left="459" w:hanging="426"/>
              <w:jc w:val="both"/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Малювання власної картини до улюбленої пісні з мультфільму.</w:t>
            </w:r>
          </w:p>
        </w:tc>
      </w:tr>
    </w:tbl>
    <w:p w:rsidR="003811C5" w:rsidRDefault="003811C5">
      <w:pPr>
        <w:rPr>
          <w:lang w:val="uk-UA"/>
        </w:rPr>
      </w:pPr>
    </w:p>
    <w:p w:rsidR="003811C5" w:rsidRDefault="003811C5">
      <w:pPr>
        <w:rPr>
          <w:lang w:val="uk-UA"/>
        </w:rPr>
      </w:pPr>
    </w:p>
    <w:p w:rsidR="003811C5" w:rsidRDefault="003811C5">
      <w:pPr>
        <w:rPr>
          <w:lang w:val="uk-UA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208"/>
      </w:tblGrid>
      <w:tr w:rsidR="003811C5" w:rsidRPr="005E454C" w:rsidTr="005F4DFE">
        <w:tc>
          <w:tcPr>
            <w:tcW w:w="11342" w:type="dxa"/>
            <w:gridSpan w:val="2"/>
          </w:tcPr>
          <w:p w:rsidR="003811C5" w:rsidRPr="005E454C" w:rsidRDefault="003811C5" w:rsidP="0007724B">
            <w:pPr>
              <w:jc w:val="center"/>
              <w:rPr>
                <w:b/>
                <w:color w:val="FF0000"/>
                <w:sz w:val="40"/>
                <w:szCs w:val="28"/>
                <w:lang w:val="uk-UA"/>
              </w:rPr>
            </w:pPr>
            <w:r w:rsidRPr="005E454C">
              <w:rPr>
                <w:b/>
                <w:color w:val="FF0000"/>
                <w:sz w:val="40"/>
                <w:szCs w:val="28"/>
                <w:lang w:val="uk-UA"/>
              </w:rPr>
              <w:t>6 клас</w:t>
            </w:r>
          </w:p>
        </w:tc>
      </w:tr>
      <w:tr w:rsidR="003811C5" w:rsidRPr="005E454C" w:rsidTr="003811C5">
        <w:tc>
          <w:tcPr>
            <w:tcW w:w="1134" w:type="dxa"/>
          </w:tcPr>
          <w:p w:rsidR="003811C5" w:rsidRPr="005E454C" w:rsidRDefault="003811C5" w:rsidP="003811C5">
            <w:pPr>
              <w:jc w:val="center"/>
              <w:rPr>
                <w:sz w:val="40"/>
              </w:rPr>
            </w:pPr>
            <w:r w:rsidRPr="005E454C">
              <w:rPr>
                <w:sz w:val="40"/>
              </w:rPr>
              <w:t>№ уроку</w:t>
            </w:r>
          </w:p>
        </w:tc>
        <w:tc>
          <w:tcPr>
            <w:tcW w:w="10208" w:type="dxa"/>
          </w:tcPr>
          <w:p w:rsidR="003811C5" w:rsidRPr="005E454C" w:rsidRDefault="0007724B" w:rsidP="003811C5">
            <w:pPr>
              <w:jc w:val="center"/>
              <w:rPr>
                <w:sz w:val="40"/>
              </w:rPr>
            </w:pPr>
            <w:r w:rsidRPr="005E454C">
              <w:rPr>
                <w:sz w:val="40"/>
                <w:lang w:val="uk-UA"/>
              </w:rPr>
              <w:t xml:space="preserve">Тема. </w:t>
            </w:r>
            <w:proofErr w:type="spellStart"/>
            <w:r w:rsidR="003811C5" w:rsidRPr="005E454C">
              <w:rPr>
                <w:sz w:val="40"/>
              </w:rPr>
              <w:t>Завдання</w:t>
            </w:r>
            <w:proofErr w:type="spellEnd"/>
          </w:p>
        </w:tc>
      </w:tr>
      <w:tr w:rsidR="003811C5" w:rsidRPr="005E454C" w:rsidTr="003811C5">
        <w:tc>
          <w:tcPr>
            <w:tcW w:w="1134" w:type="dxa"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 xml:space="preserve">     </w:t>
            </w:r>
            <w:r w:rsidRPr="005E454C">
              <w:rPr>
                <w:b/>
                <w:sz w:val="40"/>
                <w:lang w:val="uk-UA"/>
              </w:rPr>
              <w:t>30</w:t>
            </w:r>
          </w:p>
        </w:tc>
        <w:tc>
          <w:tcPr>
            <w:tcW w:w="10208" w:type="dxa"/>
          </w:tcPr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u w:val="single"/>
                <w:lang w:val="uk-UA"/>
              </w:rPr>
              <w:t xml:space="preserve"> </w:t>
            </w:r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Симфонічні варіації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 М.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Равель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«Болеро» -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uk-UA"/>
              </w:rPr>
              <w:t>слух</w:t>
            </w:r>
            <w:r w:rsidR="0007724B" w:rsidRPr="005E454C">
              <w:rPr>
                <w:sz w:val="40"/>
                <w:szCs w:val="28"/>
                <w:lang w:val="uk-UA"/>
              </w:rPr>
              <w:t>ати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 Сл. М. Сингаївський, муз. О. Злотника «Цвіт землі» -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uk-UA"/>
              </w:rPr>
              <w:t>викон</w:t>
            </w:r>
            <w:r w:rsidR="0007724B" w:rsidRPr="005E454C">
              <w:rPr>
                <w:sz w:val="40"/>
                <w:szCs w:val="28"/>
                <w:lang w:val="uk-UA"/>
              </w:rPr>
              <w:t>увати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</w:tc>
      </w:tr>
      <w:tr w:rsidR="003811C5" w:rsidRPr="005E454C" w:rsidTr="003811C5">
        <w:tc>
          <w:tcPr>
            <w:tcW w:w="1134" w:type="dxa"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     31</w:t>
            </w:r>
          </w:p>
        </w:tc>
        <w:tc>
          <w:tcPr>
            <w:tcW w:w="10208" w:type="dxa"/>
          </w:tcPr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u w:val="single"/>
                <w:lang w:val="uk-UA"/>
              </w:rPr>
              <w:t xml:space="preserve"> </w:t>
            </w:r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Шляхами симфонії.   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 П. Чайковський. Симфонія №6 (1 ч. експозиція) – слуха</w:t>
            </w:r>
            <w:r w:rsidR="0007724B" w:rsidRPr="005E454C">
              <w:rPr>
                <w:sz w:val="40"/>
                <w:szCs w:val="28"/>
                <w:lang w:val="uk-UA"/>
              </w:rPr>
              <w:t>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07724B" w:rsidRPr="005E454C" w:rsidRDefault="003811C5" w:rsidP="0007724B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Написа</w:t>
            </w:r>
            <w:r w:rsidR="0007724B" w:rsidRPr="005E454C">
              <w:rPr>
                <w:sz w:val="40"/>
                <w:szCs w:val="28"/>
                <w:lang w:val="uk-UA"/>
              </w:rPr>
              <w:t>ти</w:t>
            </w:r>
            <w:r w:rsidRPr="005E454C">
              <w:rPr>
                <w:sz w:val="40"/>
                <w:szCs w:val="28"/>
                <w:lang w:val="uk-UA"/>
              </w:rPr>
              <w:t xml:space="preserve"> про свої враження від музики симф</w:t>
            </w:r>
            <w:r w:rsidR="0007724B" w:rsidRPr="005E454C">
              <w:rPr>
                <w:sz w:val="40"/>
                <w:szCs w:val="28"/>
                <w:lang w:val="uk-UA"/>
              </w:rPr>
              <w:t>онії №6 П. Чайковського.</w:t>
            </w:r>
          </w:p>
          <w:p w:rsidR="003811C5" w:rsidRPr="005E454C" w:rsidRDefault="003811C5" w:rsidP="0007724B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Сл. М.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Матусовського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, муз. В.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Баснера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«На безіменній висоті» - розучування.</w:t>
            </w:r>
          </w:p>
        </w:tc>
      </w:tr>
      <w:tr w:rsidR="003811C5" w:rsidRPr="005E454C" w:rsidTr="003811C5">
        <w:tc>
          <w:tcPr>
            <w:tcW w:w="1134" w:type="dxa"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     32</w:t>
            </w:r>
          </w:p>
        </w:tc>
        <w:tc>
          <w:tcPr>
            <w:tcW w:w="10208" w:type="dxa"/>
          </w:tcPr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Українська симфонічна поема.</w:t>
            </w:r>
          </w:p>
          <w:p w:rsidR="0007724B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 С.Людкевич симфонічні поеми «Дніпро» та «Пісня юнаків»; 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Н.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Шульман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. Фантазії на теми пісень війни. 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– </w:t>
            </w:r>
            <w:r w:rsidRPr="005E454C">
              <w:rPr>
                <w:sz w:val="40"/>
                <w:szCs w:val="28"/>
                <w:lang w:val="uk-UA"/>
              </w:rPr>
              <w:t>слуха</w:t>
            </w:r>
            <w:r w:rsidR="0007724B" w:rsidRPr="005E454C">
              <w:rPr>
                <w:sz w:val="40"/>
                <w:szCs w:val="28"/>
                <w:lang w:val="uk-UA"/>
              </w:rPr>
              <w:t>ти.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Сл. М.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Матусовського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, муз. В.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Баснера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«На безіменній висоті» - викон</w:t>
            </w:r>
            <w:r w:rsidR="0007724B" w:rsidRPr="005E454C">
              <w:rPr>
                <w:sz w:val="40"/>
                <w:szCs w:val="28"/>
                <w:lang w:val="uk-UA"/>
              </w:rPr>
              <w:t>увати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Створення малюнку до пісні, присвяченому ветеранам війни.</w:t>
            </w:r>
          </w:p>
        </w:tc>
      </w:tr>
      <w:tr w:rsidR="003811C5" w:rsidRPr="005E454C" w:rsidTr="003811C5">
        <w:tc>
          <w:tcPr>
            <w:tcW w:w="1134" w:type="dxa"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     33</w:t>
            </w:r>
          </w:p>
        </w:tc>
        <w:tc>
          <w:tcPr>
            <w:tcW w:w="10208" w:type="dxa"/>
          </w:tcPr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szCs w:val="28"/>
                <w:u w:val="single"/>
                <w:lang w:val="uk-UA"/>
              </w:rPr>
              <w:t>Симфонічна сюїта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М.Римський-Корсаков. симфонічна сюїта «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Шехеразада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» -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uk-UA"/>
              </w:rPr>
              <w:t>слуха</w:t>
            </w:r>
            <w:r w:rsidR="0007724B" w:rsidRPr="005E454C">
              <w:rPr>
                <w:sz w:val="40"/>
                <w:szCs w:val="28"/>
                <w:lang w:val="uk-UA"/>
              </w:rPr>
              <w:t>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Жанри симфонічної музики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 - записати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 Н.Май «Пісня про Україну» -</w:t>
            </w:r>
            <w:r w:rsidR="0007724B"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uk-UA"/>
              </w:rPr>
              <w:t>розуч</w:t>
            </w:r>
            <w:r w:rsidR="0007724B" w:rsidRPr="005E454C">
              <w:rPr>
                <w:sz w:val="40"/>
                <w:szCs w:val="28"/>
                <w:lang w:val="uk-UA"/>
              </w:rPr>
              <w:t>ити</w:t>
            </w:r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07724B" w:rsidP="0007724B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Нам</w:t>
            </w:r>
            <w:r w:rsidR="003811C5" w:rsidRPr="005E454C">
              <w:rPr>
                <w:sz w:val="40"/>
                <w:szCs w:val="28"/>
                <w:lang w:val="uk-UA"/>
              </w:rPr>
              <w:t>алюва</w:t>
            </w:r>
            <w:r w:rsidRPr="005E454C">
              <w:rPr>
                <w:sz w:val="40"/>
                <w:szCs w:val="28"/>
                <w:lang w:val="uk-UA"/>
              </w:rPr>
              <w:t>ти малюнок</w:t>
            </w:r>
            <w:r w:rsidR="003811C5" w:rsidRPr="005E454C">
              <w:rPr>
                <w:sz w:val="40"/>
                <w:szCs w:val="28"/>
                <w:lang w:val="uk-UA"/>
              </w:rPr>
              <w:t xml:space="preserve"> з назвою «Моя Україна».</w:t>
            </w:r>
          </w:p>
        </w:tc>
      </w:tr>
    </w:tbl>
    <w:p w:rsidR="003811C5" w:rsidRDefault="003811C5">
      <w:pPr>
        <w:rPr>
          <w:lang w:val="uk-UA"/>
        </w:rPr>
      </w:pPr>
    </w:p>
    <w:p w:rsidR="003811C5" w:rsidRDefault="003811C5">
      <w:pPr>
        <w:rPr>
          <w:lang w:val="uk-UA"/>
        </w:rPr>
      </w:pPr>
    </w:p>
    <w:p w:rsidR="003811C5" w:rsidRDefault="003811C5">
      <w:pPr>
        <w:rPr>
          <w:lang w:val="uk-UA"/>
        </w:rPr>
      </w:pPr>
    </w:p>
    <w:p w:rsidR="005E454C" w:rsidRDefault="005E454C">
      <w:pPr>
        <w:rPr>
          <w:lang w:val="uk-UA"/>
        </w:rPr>
      </w:pPr>
    </w:p>
    <w:p w:rsidR="005E454C" w:rsidRDefault="005E454C">
      <w:pPr>
        <w:rPr>
          <w:lang w:val="uk-UA"/>
        </w:rPr>
      </w:pPr>
    </w:p>
    <w:p w:rsidR="003811C5" w:rsidRDefault="003811C5">
      <w:pPr>
        <w:rPr>
          <w:lang w:val="uk-UA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208"/>
      </w:tblGrid>
      <w:tr w:rsidR="003811C5" w:rsidRPr="005E454C" w:rsidTr="0089196C">
        <w:tc>
          <w:tcPr>
            <w:tcW w:w="1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5" w:rsidRPr="005E454C" w:rsidRDefault="003811C5" w:rsidP="0007724B">
            <w:pPr>
              <w:jc w:val="center"/>
              <w:rPr>
                <w:b/>
                <w:color w:val="FF0000"/>
                <w:sz w:val="40"/>
                <w:szCs w:val="28"/>
                <w:lang w:val="uk-UA"/>
              </w:rPr>
            </w:pPr>
            <w:r w:rsidRPr="005E454C">
              <w:rPr>
                <w:b/>
                <w:color w:val="FF0000"/>
                <w:sz w:val="40"/>
                <w:szCs w:val="28"/>
                <w:lang w:val="uk-UA"/>
              </w:rPr>
              <w:t>7</w:t>
            </w:r>
            <w:r w:rsidRPr="005E454C">
              <w:rPr>
                <w:b/>
                <w:color w:val="FF0000"/>
                <w:sz w:val="40"/>
                <w:szCs w:val="28"/>
                <w:lang w:val="uk-UA"/>
              </w:rPr>
              <w:t xml:space="preserve"> клас</w:t>
            </w:r>
          </w:p>
        </w:tc>
      </w:tr>
      <w:tr w:rsidR="003811C5" w:rsidRPr="005E454C" w:rsidTr="003811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5" w:rsidRPr="005E454C" w:rsidRDefault="003811C5" w:rsidP="00AA01FA">
            <w:pPr>
              <w:jc w:val="center"/>
              <w:rPr>
                <w:sz w:val="40"/>
              </w:rPr>
            </w:pPr>
            <w:r w:rsidRPr="005E454C">
              <w:rPr>
                <w:sz w:val="40"/>
              </w:rPr>
              <w:t>№ уроку</w:t>
            </w:r>
          </w:p>
        </w:tc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5" w:rsidRPr="005E454C" w:rsidRDefault="0007724B" w:rsidP="00AA01FA">
            <w:pPr>
              <w:jc w:val="center"/>
              <w:rPr>
                <w:sz w:val="40"/>
              </w:rPr>
            </w:pPr>
            <w:r w:rsidRPr="005E454C">
              <w:rPr>
                <w:sz w:val="40"/>
                <w:lang w:val="uk-UA"/>
              </w:rPr>
              <w:t xml:space="preserve">Тема. </w:t>
            </w:r>
            <w:proofErr w:type="spellStart"/>
            <w:r w:rsidR="003811C5" w:rsidRPr="005E454C">
              <w:rPr>
                <w:sz w:val="40"/>
              </w:rPr>
              <w:t>Завдання</w:t>
            </w:r>
            <w:proofErr w:type="spellEnd"/>
          </w:p>
        </w:tc>
      </w:tr>
      <w:tr w:rsidR="003811C5" w:rsidRPr="005E454C" w:rsidTr="003811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sz w:val="40"/>
                <w:lang w:val="uk-UA"/>
              </w:rPr>
              <w:t xml:space="preserve">     </w:t>
            </w:r>
            <w:r w:rsidRPr="005E454C">
              <w:rPr>
                <w:b/>
                <w:sz w:val="40"/>
                <w:lang w:val="uk-UA"/>
              </w:rPr>
              <w:t>30</w:t>
            </w:r>
          </w:p>
        </w:tc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B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u w:val="single"/>
                <w:lang w:val="uk-UA"/>
              </w:rPr>
              <w:t xml:space="preserve"> </w:t>
            </w:r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Історія </w:t>
            </w:r>
            <w:proofErr w:type="spellStart"/>
            <w:r w:rsidRPr="005E454C">
              <w:rPr>
                <w:b/>
                <w:sz w:val="40"/>
                <w:szCs w:val="28"/>
                <w:u w:val="single"/>
                <w:lang w:val="uk-UA"/>
              </w:rPr>
              <w:t>рок</w:t>
            </w:r>
            <w:proofErr w:type="spellEnd"/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– опери. </w:t>
            </w:r>
          </w:p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Слухання музики: О. Рибников. Пролог, романси  Я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тебя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никогда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не забуду» і «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Белый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шиповник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», епілог «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Аллилуйя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» з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рок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– опери «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Юнона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і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Авось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».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Виконання пісні «Києве мій» І.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Шамо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07724B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Виконувати самостійно м</w:t>
            </w:r>
            <w:r w:rsidR="003811C5" w:rsidRPr="005E454C">
              <w:rPr>
                <w:sz w:val="40"/>
                <w:szCs w:val="28"/>
                <w:lang w:val="uk-UA"/>
              </w:rPr>
              <w:t>узично – ритмічні вправи.</w:t>
            </w:r>
          </w:p>
        </w:tc>
      </w:tr>
      <w:tr w:rsidR="003811C5" w:rsidRPr="005E454C" w:rsidTr="003811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     31</w:t>
            </w:r>
          </w:p>
        </w:tc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B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Музика з телеканалу. </w:t>
            </w:r>
          </w:p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Слухання музики: Б. Окуджава. «Нам потрібна одна перемога»; музика до фільму «В бій ідуть одні «старики»; І. Цілик, Сестри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Тельнюк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та гурт «</w:t>
            </w:r>
            <w:proofErr w:type="spellStart"/>
            <w:r w:rsidRPr="005E454C">
              <w:rPr>
                <w:sz w:val="40"/>
                <w:szCs w:val="28"/>
                <w:lang w:val="en-US"/>
              </w:rPr>
              <w:t>Kozak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en-US"/>
              </w:rPr>
              <w:t>System</w:t>
            </w:r>
            <w:r w:rsidRPr="005E454C">
              <w:rPr>
                <w:sz w:val="40"/>
                <w:szCs w:val="28"/>
                <w:lang w:val="uk-UA"/>
              </w:rPr>
              <w:t>». «Повертайся живим».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Розучування пісні «Спасибі вам, фронтовики» Н. Май.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Створення ілюстрації до пісні.</w:t>
            </w:r>
          </w:p>
        </w:tc>
      </w:tr>
      <w:tr w:rsidR="003811C5" w:rsidRPr="005E454C" w:rsidTr="003811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 xml:space="preserve">     32</w:t>
            </w:r>
          </w:p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b/>
                <w:sz w:val="40"/>
                <w:szCs w:val="28"/>
                <w:u w:val="single"/>
                <w:lang w:val="uk-UA"/>
              </w:rPr>
              <w:t>Електронна музика та її інструменти.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Слухання музики: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Кейко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мацуї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. «</w:t>
            </w:r>
            <w:r w:rsidRPr="005E454C">
              <w:rPr>
                <w:sz w:val="40"/>
                <w:szCs w:val="28"/>
                <w:lang w:val="en-US"/>
              </w:rPr>
              <w:t xml:space="preserve">Tears of the </w:t>
            </w:r>
            <w:proofErr w:type="spellStart"/>
            <w:r w:rsidRPr="005E454C">
              <w:rPr>
                <w:sz w:val="40"/>
                <w:szCs w:val="28"/>
                <w:lang w:val="en-US"/>
              </w:rPr>
              <w:t>Okean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»</w:t>
            </w:r>
            <w:r w:rsidRPr="005E454C">
              <w:rPr>
                <w:sz w:val="40"/>
                <w:szCs w:val="28"/>
                <w:lang w:val="en-US"/>
              </w:rPr>
              <w:t>,</w:t>
            </w:r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en-US"/>
              </w:rPr>
              <w:t>«Deep Blue»</w:t>
            </w:r>
            <w:r w:rsidRPr="005E454C">
              <w:rPr>
                <w:sz w:val="40"/>
                <w:szCs w:val="28"/>
                <w:lang w:val="uk-UA"/>
              </w:rPr>
              <w:t>; гурт «</w:t>
            </w:r>
            <w:r w:rsidRPr="005E454C">
              <w:rPr>
                <w:sz w:val="40"/>
                <w:szCs w:val="28"/>
                <w:lang w:val="en-US"/>
              </w:rPr>
              <w:t>Space</w:t>
            </w:r>
            <w:r w:rsidRPr="005E454C">
              <w:rPr>
                <w:sz w:val="40"/>
                <w:szCs w:val="28"/>
                <w:lang w:val="uk-UA"/>
              </w:rPr>
              <w:t>». «</w:t>
            </w:r>
            <w:r w:rsidRPr="005E454C">
              <w:rPr>
                <w:sz w:val="40"/>
                <w:szCs w:val="28"/>
                <w:lang w:val="en-US"/>
              </w:rPr>
              <w:t>Just</w:t>
            </w:r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5E454C">
              <w:rPr>
                <w:sz w:val="40"/>
                <w:szCs w:val="28"/>
                <w:lang w:val="en-US"/>
              </w:rPr>
              <w:t>Blu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», «</w:t>
            </w:r>
            <w:proofErr w:type="spellStart"/>
            <w:r w:rsidRPr="005E454C">
              <w:rPr>
                <w:sz w:val="40"/>
                <w:szCs w:val="28"/>
                <w:lang w:val="en-US"/>
              </w:rPr>
              <w:t>Magik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 xml:space="preserve"> </w:t>
            </w:r>
            <w:r w:rsidRPr="005E454C">
              <w:rPr>
                <w:sz w:val="40"/>
                <w:szCs w:val="28"/>
                <w:lang w:val="en-US"/>
              </w:rPr>
              <w:t>Fly</w:t>
            </w:r>
            <w:r w:rsidRPr="005E454C">
              <w:rPr>
                <w:sz w:val="40"/>
                <w:szCs w:val="28"/>
                <w:lang w:val="uk-UA"/>
              </w:rPr>
              <w:t>».</w:t>
            </w:r>
          </w:p>
          <w:p w:rsidR="003811C5" w:rsidRPr="005E454C" w:rsidRDefault="000719DB" w:rsidP="00AA01FA">
            <w:pPr>
              <w:rPr>
                <w:sz w:val="40"/>
                <w:szCs w:val="28"/>
                <w:lang w:val="uk-UA"/>
              </w:rPr>
            </w:pPr>
            <w:r>
              <w:rPr>
                <w:sz w:val="40"/>
                <w:szCs w:val="28"/>
                <w:lang w:val="uk-UA"/>
              </w:rPr>
              <w:t>Виконання пісні «С</w:t>
            </w:r>
            <w:bookmarkStart w:id="0" w:name="_GoBack"/>
            <w:bookmarkEnd w:id="0"/>
            <w:r w:rsidR="003811C5" w:rsidRPr="005E454C">
              <w:rPr>
                <w:sz w:val="40"/>
                <w:szCs w:val="28"/>
                <w:lang w:val="uk-UA"/>
              </w:rPr>
              <w:t>пасибі вам, фронтовики» Н. Май.</w:t>
            </w:r>
          </w:p>
          <w:p w:rsidR="003811C5" w:rsidRPr="005E454C" w:rsidRDefault="003811C5" w:rsidP="00AA01FA">
            <w:pPr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Написання вірша до пісні, створення ілюстрації до нього.</w:t>
            </w:r>
            <w:r w:rsidRPr="005E454C">
              <w:rPr>
                <w:b/>
                <w:sz w:val="40"/>
                <w:szCs w:val="28"/>
                <w:u w:val="single"/>
                <w:lang w:val="uk-UA"/>
              </w:rPr>
              <w:t xml:space="preserve">                            </w:t>
            </w:r>
          </w:p>
        </w:tc>
      </w:tr>
      <w:tr w:rsidR="003811C5" w:rsidRPr="005E454C" w:rsidTr="003811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5" w:rsidRPr="005E454C" w:rsidRDefault="003811C5" w:rsidP="00AA01FA">
            <w:pPr>
              <w:rPr>
                <w:b/>
                <w:sz w:val="40"/>
                <w:lang w:val="uk-UA"/>
              </w:rPr>
            </w:pPr>
            <w:r w:rsidRPr="005E454C">
              <w:rPr>
                <w:b/>
                <w:sz w:val="40"/>
                <w:lang w:val="uk-UA"/>
              </w:rPr>
              <w:t>33</w:t>
            </w:r>
          </w:p>
        </w:tc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5" w:rsidRPr="005E454C" w:rsidRDefault="003811C5" w:rsidP="00AA01FA">
            <w:pPr>
              <w:rPr>
                <w:b/>
                <w:sz w:val="40"/>
                <w:szCs w:val="28"/>
                <w:u w:val="single"/>
                <w:lang w:val="uk-UA"/>
              </w:rPr>
            </w:pPr>
            <w:r w:rsidRPr="005E454C">
              <w:rPr>
                <w:b/>
                <w:sz w:val="40"/>
                <w:szCs w:val="28"/>
                <w:u w:val="single"/>
                <w:lang w:val="uk-UA"/>
              </w:rPr>
              <w:t>Сучасна танцювальна музика.</w:t>
            </w:r>
          </w:p>
          <w:p w:rsidR="003811C5" w:rsidRPr="005E454C" w:rsidRDefault="003811C5" w:rsidP="00AA01FA">
            <w:pPr>
              <w:ind w:left="142" w:hanging="142"/>
              <w:jc w:val="both"/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Слухання музики: Дж.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Тімберлейк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. «</w:t>
            </w:r>
            <w:r w:rsidRPr="005E454C">
              <w:rPr>
                <w:sz w:val="40"/>
                <w:szCs w:val="28"/>
                <w:lang w:val="en-US"/>
              </w:rPr>
              <w:t>Cry Me a River</w:t>
            </w:r>
            <w:r w:rsidRPr="005E454C">
              <w:rPr>
                <w:sz w:val="40"/>
                <w:szCs w:val="28"/>
                <w:lang w:val="uk-UA"/>
              </w:rPr>
              <w:t>»; Гурт «ТНМК». «Гранули»; гурт «Тартак» . «Україно, забивай».</w:t>
            </w:r>
          </w:p>
          <w:p w:rsidR="003811C5" w:rsidRPr="005E454C" w:rsidRDefault="003811C5" w:rsidP="00AA01FA">
            <w:pPr>
              <w:ind w:left="142" w:hanging="142"/>
              <w:rPr>
                <w:sz w:val="40"/>
                <w:szCs w:val="28"/>
              </w:rPr>
            </w:pPr>
            <w:r w:rsidRPr="005E454C">
              <w:rPr>
                <w:sz w:val="40"/>
                <w:szCs w:val="28"/>
                <w:lang w:val="uk-UA"/>
              </w:rPr>
              <w:t xml:space="preserve">Розучування пісні «Край, мій рідний край» М. </w:t>
            </w:r>
            <w:proofErr w:type="spellStart"/>
            <w:r w:rsidRPr="005E454C">
              <w:rPr>
                <w:sz w:val="40"/>
                <w:szCs w:val="28"/>
                <w:lang w:val="uk-UA"/>
              </w:rPr>
              <w:t>Мозгового</w:t>
            </w:r>
            <w:proofErr w:type="spellEnd"/>
            <w:r w:rsidRPr="005E454C">
              <w:rPr>
                <w:sz w:val="40"/>
                <w:szCs w:val="28"/>
                <w:lang w:val="uk-UA"/>
              </w:rPr>
              <w:t>.</w:t>
            </w:r>
          </w:p>
          <w:p w:rsidR="003811C5" w:rsidRPr="005E454C" w:rsidRDefault="003811C5" w:rsidP="00AA01FA">
            <w:pPr>
              <w:ind w:left="142" w:hanging="142"/>
              <w:rPr>
                <w:sz w:val="40"/>
                <w:szCs w:val="28"/>
                <w:lang w:val="uk-UA"/>
              </w:rPr>
            </w:pPr>
            <w:r w:rsidRPr="005E454C">
              <w:rPr>
                <w:sz w:val="40"/>
                <w:szCs w:val="28"/>
                <w:lang w:val="uk-UA"/>
              </w:rPr>
              <w:t>Створення ілюстрації до пісні.</w:t>
            </w:r>
          </w:p>
        </w:tc>
      </w:tr>
    </w:tbl>
    <w:p w:rsidR="003811C5" w:rsidRPr="003811C5" w:rsidRDefault="003811C5">
      <w:pPr>
        <w:rPr>
          <w:lang w:val="uk-UA"/>
        </w:rPr>
      </w:pPr>
    </w:p>
    <w:sectPr w:rsidR="003811C5" w:rsidRPr="003811C5" w:rsidSect="003811C5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1F4"/>
    <w:multiLevelType w:val="hybridMultilevel"/>
    <w:tmpl w:val="A77CD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440A9"/>
    <w:multiLevelType w:val="hybridMultilevel"/>
    <w:tmpl w:val="C9E2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76DA0"/>
    <w:multiLevelType w:val="hybridMultilevel"/>
    <w:tmpl w:val="C624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225B8"/>
    <w:multiLevelType w:val="hybridMultilevel"/>
    <w:tmpl w:val="57EC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6"/>
    <w:rsid w:val="000719DB"/>
    <w:rsid w:val="0007724B"/>
    <w:rsid w:val="000A1257"/>
    <w:rsid w:val="003811C5"/>
    <w:rsid w:val="005E454C"/>
    <w:rsid w:val="00A239E1"/>
    <w:rsid w:val="00B14C8F"/>
    <w:rsid w:val="00C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dcterms:created xsi:type="dcterms:W3CDTF">2020-04-06T10:24:00Z</dcterms:created>
  <dcterms:modified xsi:type="dcterms:W3CDTF">2020-04-06T15:13:00Z</dcterms:modified>
</cp:coreProperties>
</file>